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6E20" w14:textId="77777777" w:rsidR="0058411B" w:rsidRPr="0058411B" w:rsidRDefault="0058411B" w:rsidP="0058411B">
      <w:pPr>
        <w:shd w:val="clear" w:color="auto" w:fill="FFFFFF"/>
        <w:spacing w:after="254"/>
        <w:outlineLvl w:val="0"/>
        <w:rPr>
          <w:rFonts w:ascii="Arial" w:eastAsia="Times New Roman" w:hAnsi="Arial" w:cs="Arial"/>
          <w:b/>
          <w:bCs/>
          <w:color w:val="000000" w:themeColor="text1"/>
          <w:kern w:val="36"/>
          <w:sz w:val="31"/>
          <w:szCs w:val="31"/>
        </w:rPr>
      </w:pPr>
      <w:r w:rsidRPr="0058411B">
        <w:rPr>
          <w:rFonts w:ascii="Arial" w:eastAsia="Times New Roman" w:hAnsi="Arial" w:cs="Arial"/>
          <w:b/>
          <w:bCs/>
          <w:color w:val="000000" w:themeColor="text1"/>
          <w:kern w:val="36"/>
          <w:sz w:val="31"/>
          <w:szCs w:val="31"/>
        </w:rPr>
        <w:t>Internet of Things</w:t>
      </w:r>
    </w:p>
    <w:p w14:paraId="3A288F67" w14:textId="77777777" w:rsidR="0058411B" w:rsidRPr="0058411B" w:rsidRDefault="0058411B" w:rsidP="0058411B">
      <w:pPr>
        <w:shd w:val="clear" w:color="auto" w:fill="FFFFFF"/>
        <w:rPr>
          <w:rFonts w:ascii="Arial" w:eastAsia="Times New Roman" w:hAnsi="Arial" w:cs="Arial"/>
          <w:color w:val="000000" w:themeColor="text1"/>
        </w:rPr>
      </w:pPr>
    </w:p>
    <w:p w14:paraId="596A11C6" w14:textId="77777777"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 xml:space="preserve">Did you ever get a close shot at using the internet? From 2go, </w:t>
      </w:r>
      <w:proofErr w:type="spellStart"/>
      <w:r w:rsidRPr="0058411B">
        <w:rPr>
          <w:rFonts w:ascii="Arial" w:eastAsia="Times New Roman" w:hAnsi="Arial" w:cs="Arial"/>
          <w:color w:val="000000"/>
        </w:rPr>
        <w:t>Whatsapp</w:t>
      </w:r>
      <w:proofErr w:type="spellEnd"/>
      <w:r w:rsidRPr="0058411B">
        <w:rPr>
          <w:rFonts w:ascii="Arial" w:eastAsia="Times New Roman" w:hAnsi="Arial" w:cs="Arial"/>
          <w:color w:val="000000"/>
        </w:rPr>
        <w:t>, Facebook and Twitter to the very powerful Google search engine. They all come in very handy when we need them! But what about the idea of having the internet tell your dad that you took his car out from the garage?  Imagine that movie you've been planning to watch and luckily for you, dad travels to the UK for a business trip only for him to return and asks you why you had to go to the city mall with his car. Now that's the bad part...</w:t>
      </w:r>
    </w:p>
    <w:p w14:paraId="5538CC65" w14:textId="77777777"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 </w:t>
      </w:r>
    </w:p>
    <w:p w14:paraId="7F061501" w14:textId="77777777"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Check out the link below and begin to whet your appetite on how things, ranging from your dog's kernel door and house appliances to the most mission critical fuel nozzles, supplying fuel to the Airbus A320 engine communicate with other things like your Samsung Galaxy S6 over the internet. It's just a world of unimaginable possibilities!</w:t>
      </w:r>
    </w:p>
    <w:p w14:paraId="62A2F1F1" w14:textId="77777777" w:rsid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fldChar w:fldCharType="begin"/>
      </w:r>
      <w:r w:rsidRPr="0058411B">
        <w:rPr>
          <w:rFonts w:ascii="Arial" w:eastAsia="Times New Roman" w:hAnsi="Arial" w:cs="Arial"/>
          <w:color w:val="000000"/>
        </w:rPr>
        <w:instrText xml:space="preserve"> INCLUDEPICTURE "https://impactlabs.mit.edu/sites/default/files/images/iot1.png" \* MERGEFORMATINET </w:instrText>
      </w:r>
      <w:r w:rsidRPr="0058411B">
        <w:rPr>
          <w:rFonts w:ascii="Arial" w:eastAsia="Times New Roman" w:hAnsi="Arial" w:cs="Arial"/>
          <w:color w:val="000000"/>
        </w:rPr>
        <w:fldChar w:fldCharType="separate"/>
      </w:r>
      <w:r w:rsidRPr="0058411B">
        <w:rPr>
          <w:rFonts w:ascii="Arial" w:eastAsia="Times New Roman" w:hAnsi="Arial" w:cs="Arial"/>
          <w:noProof/>
          <w:color w:val="000000"/>
        </w:rPr>
        <w:drawing>
          <wp:inline distT="0" distB="0" distL="0" distR="0" wp14:anchorId="2AD17B42" wp14:editId="6D017B30">
            <wp:extent cx="4820856" cy="3443616"/>
            <wp:effectExtent l="0" t="0" r="571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9395" cy="3492575"/>
                    </a:xfrm>
                    <a:prstGeom prst="rect">
                      <a:avLst/>
                    </a:prstGeom>
                    <a:noFill/>
                    <a:ln>
                      <a:noFill/>
                    </a:ln>
                  </pic:spPr>
                </pic:pic>
              </a:graphicData>
            </a:graphic>
          </wp:inline>
        </w:drawing>
      </w:r>
      <w:r w:rsidRPr="0058411B">
        <w:rPr>
          <w:rFonts w:ascii="Arial" w:eastAsia="Times New Roman" w:hAnsi="Arial" w:cs="Arial"/>
          <w:color w:val="000000"/>
        </w:rPr>
        <w:fldChar w:fldCharType="end"/>
      </w:r>
    </w:p>
    <w:p w14:paraId="2760D129" w14:textId="6CDFD95F" w:rsid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lastRenderedPageBreak/>
        <w:fldChar w:fldCharType="begin"/>
      </w:r>
      <w:r w:rsidRPr="0058411B">
        <w:rPr>
          <w:rFonts w:ascii="Arial" w:eastAsia="Times New Roman" w:hAnsi="Arial" w:cs="Arial"/>
          <w:color w:val="000000"/>
        </w:rPr>
        <w:instrText xml:space="preserve"> INCLUDEPICTURE "https://impactlabs.mit.edu/sites/default/files/images/iot2.png" \* MERGEFORMATINET </w:instrText>
      </w:r>
      <w:r w:rsidRPr="0058411B">
        <w:rPr>
          <w:rFonts w:ascii="Arial" w:eastAsia="Times New Roman" w:hAnsi="Arial" w:cs="Arial"/>
          <w:color w:val="000000"/>
        </w:rPr>
        <w:fldChar w:fldCharType="separate"/>
      </w:r>
      <w:r w:rsidRPr="0058411B">
        <w:rPr>
          <w:rFonts w:ascii="Arial" w:eastAsia="Times New Roman" w:hAnsi="Arial" w:cs="Arial"/>
          <w:noProof/>
          <w:color w:val="000000"/>
        </w:rPr>
        <w:drawing>
          <wp:inline distT="0" distB="0" distL="0" distR="0" wp14:anchorId="41724FBE" wp14:editId="53F869EE">
            <wp:extent cx="4155046" cy="3679103"/>
            <wp:effectExtent l="0" t="0" r="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94" cy="3702521"/>
                    </a:xfrm>
                    <a:prstGeom prst="rect">
                      <a:avLst/>
                    </a:prstGeom>
                    <a:noFill/>
                    <a:ln>
                      <a:noFill/>
                    </a:ln>
                  </pic:spPr>
                </pic:pic>
              </a:graphicData>
            </a:graphic>
          </wp:inline>
        </w:drawing>
      </w:r>
      <w:r w:rsidRPr="0058411B">
        <w:rPr>
          <w:rFonts w:ascii="Arial" w:eastAsia="Times New Roman" w:hAnsi="Arial" w:cs="Arial"/>
          <w:color w:val="000000"/>
        </w:rPr>
        <w:fldChar w:fldCharType="end"/>
      </w:r>
    </w:p>
    <w:p w14:paraId="7AC181A0" w14:textId="6C96DBD2" w:rsidR="0058411B" w:rsidRDefault="0058411B" w:rsidP="0058411B">
      <w:pPr>
        <w:shd w:val="clear" w:color="auto" w:fill="FFFFFF"/>
        <w:rPr>
          <w:rFonts w:ascii="Arial" w:eastAsia="Times New Roman" w:hAnsi="Arial" w:cs="Arial"/>
          <w:color w:val="000000"/>
        </w:rPr>
      </w:pPr>
    </w:p>
    <w:p w14:paraId="727BFB80" w14:textId="77777777" w:rsidR="0058411B" w:rsidRPr="0058411B" w:rsidRDefault="0058411B" w:rsidP="0058411B">
      <w:pPr>
        <w:shd w:val="clear" w:color="auto" w:fill="FFFFFF"/>
        <w:rPr>
          <w:rFonts w:ascii="Arial" w:eastAsia="Times New Roman" w:hAnsi="Arial" w:cs="Arial"/>
          <w:color w:val="000000"/>
        </w:rPr>
      </w:pPr>
    </w:p>
    <w:p w14:paraId="6BC1263E" w14:textId="77777777" w:rsidR="0058411B" w:rsidRDefault="0058411B" w:rsidP="0058411B">
      <w:pPr>
        <w:shd w:val="clear" w:color="auto" w:fill="FFFFFF"/>
        <w:rPr>
          <w:rFonts w:ascii="Arial" w:eastAsia="Times New Roman" w:hAnsi="Arial" w:cs="Arial"/>
          <w:color w:val="000000"/>
        </w:rPr>
      </w:pPr>
    </w:p>
    <w:p w14:paraId="4A663DC5" w14:textId="77777777" w:rsid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Required reading:</w:t>
      </w:r>
      <w:r w:rsidRPr="0058411B">
        <w:rPr>
          <w:rFonts w:ascii="Arial" w:eastAsia="Times New Roman" w:hAnsi="Arial" w:cs="Arial"/>
          <w:color w:val="000000"/>
        </w:rPr>
        <w:br/>
      </w:r>
    </w:p>
    <w:p w14:paraId="4844C6DE" w14:textId="6687F24C" w:rsidR="0058411B" w:rsidRPr="0058411B" w:rsidRDefault="0058411B" w:rsidP="0058411B">
      <w:pPr>
        <w:shd w:val="clear" w:color="auto" w:fill="FFFFFF"/>
        <w:rPr>
          <w:rFonts w:ascii="Arial" w:eastAsia="Times New Roman" w:hAnsi="Arial" w:cs="Arial"/>
          <w:color w:val="000000"/>
        </w:rPr>
      </w:pPr>
      <w:hyperlink r:id="rId6" w:history="1">
        <w:r w:rsidRPr="0058411B">
          <w:rPr>
            <w:rStyle w:val="Hyperlink"/>
            <w:rFonts w:ascii="Arial" w:eastAsia="Times New Roman" w:hAnsi="Arial" w:cs="Arial"/>
            <w:b/>
            <w:bCs/>
          </w:rPr>
          <w:t>https://en.wikipedia.org/wiki/Internet_of_Things</w:t>
        </w:r>
      </w:hyperlink>
    </w:p>
    <w:p w14:paraId="118E1C9A" w14:textId="77777777"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 </w:t>
      </w:r>
    </w:p>
    <w:p w14:paraId="11D4ADCE" w14:textId="77777777" w:rsidR="0058411B" w:rsidRDefault="0058411B" w:rsidP="0058411B">
      <w:pPr>
        <w:shd w:val="clear" w:color="auto" w:fill="FFFFFF"/>
        <w:rPr>
          <w:rFonts w:ascii="Arial" w:eastAsia="Times New Roman" w:hAnsi="Arial" w:cs="Arial"/>
          <w:color w:val="000000"/>
        </w:rPr>
      </w:pPr>
    </w:p>
    <w:p w14:paraId="13EBED48" w14:textId="340729A0"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Try to answer the following:</w:t>
      </w:r>
    </w:p>
    <w:p w14:paraId="06B5801A" w14:textId="77777777" w:rsidR="0058411B" w:rsidRDefault="0058411B" w:rsidP="0058411B">
      <w:pPr>
        <w:shd w:val="clear" w:color="auto" w:fill="FFFFFF"/>
        <w:rPr>
          <w:rFonts w:ascii="Arial" w:eastAsia="Times New Roman" w:hAnsi="Arial" w:cs="Arial"/>
          <w:color w:val="000000"/>
        </w:rPr>
      </w:pPr>
    </w:p>
    <w:p w14:paraId="5CFA9282" w14:textId="271C60AC"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What do you understand by microcontrollers? How do they work?</w:t>
      </w:r>
    </w:p>
    <w:p w14:paraId="13D37DA4" w14:textId="77777777"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 xml:space="preserve">What does the </w:t>
      </w:r>
      <w:proofErr w:type="spellStart"/>
      <w:r w:rsidRPr="0058411B">
        <w:rPr>
          <w:rFonts w:ascii="Arial" w:eastAsia="Times New Roman" w:hAnsi="Arial" w:cs="Arial"/>
          <w:color w:val="000000"/>
        </w:rPr>
        <w:t>arduino</w:t>
      </w:r>
      <w:proofErr w:type="spellEnd"/>
      <w:r w:rsidRPr="0058411B">
        <w:rPr>
          <w:rFonts w:ascii="Arial" w:eastAsia="Times New Roman" w:hAnsi="Arial" w:cs="Arial"/>
          <w:color w:val="000000"/>
        </w:rPr>
        <w:t xml:space="preserve"> platform stand for and how can you use it to power the Internet of Things?</w:t>
      </w:r>
    </w:p>
    <w:p w14:paraId="3387AC15" w14:textId="77777777"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What are sensors? Differentiate between analog and digital sensors.</w:t>
      </w:r>
    </w:p>
    <w:p w14:paraId="76E1819C" w14:textId="77777777"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What are possible applications of IoT in health/Agriculture/sanitation</w:t>
      </w:r>
    </w:p>
    <w:p w14:paraId="443631A9" w14:textId="77777777"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 </w:t>
      </w:r>
    </w:p>
    <w:p w14:paraId="6E1C0120" w14:textId="77777777"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The following links should help you find answers:</w:t>
      </w:r>
    </w:p>
    <w:p w14:paraId="43641592" w14:textId="77777777" w:rsidR="0058411B" w:rsidRPr="0058411B" w:rsidRDefault="0058411B" w:rsidP="0058411B">
      <w:pPr>
        <w:shd w:val="clear" w:color="auto" w:fill="FFFFFF"/>
        <w:rPr>
          <w:rFonts w:ascii="Arial" w:eastAsia="Times New Roman" w:hAnsi="Arial" w:cs="Arial"/>
          <w:color w:val="000000"/>
        </w:rPr>
      </w:pPr>
      <w:hyperlink r:id="rId7" w:history="1">
        <w:r w:rsidRPr="0058411B">
          <w:rPr>
            <w:rFonts w:ascii="Arial" w:eastAsia="Times New Roman" w:hAnsi="Arial" w:cs="Arial"/>
            <w:b/>
            <w:bCs/>
            <w:color w:val="537672"/>
            <w:u w:val="single"/>
          </w:rPr>
          <w:t>http://carre-strauss.com/documents/IoT_Roadmap.pdf</w:t>
        </w:r>
      </w:hyperlink>
    </w:p>
    <w:p w14:paraId="719C6012" w14:textId="77777777" w:rsidR="0058411B" w:rsidRPr="0058411B" w:rsidRDefault="0058411B" w:rsidP="0058411B">
      <w:pPr>
        <w:shd w:val="clear" w:color="auto" w:fill="FFFFFF"/>
        <w:rPr>
          <w:rFonts w:ascii="Arial" w:eastAsia="Times New Roman" w:hAnsi="Arial" w:cs="Arial"/>
          <w:color w:val="000000"/>
        </w:rPr>
      </w:pPr>
      <w:hyperlink r:id="rId8" w:history="1">
        <w:r w:rsidRPr="0058411B">
          <w:rPr>
            <w:rFonts w:ascii="Arial" w:eastAsia="Times New Roman" w:hAnsi="Arial" w:cs="Arial"/>
            <w:b/>
            <w:bCs/>
            <w:color w:val="537672"/>
            <w:u w:val="single"/>
          </w:rPr>
          <w:t>http://</w:t>
        </w:r>
      </w:hyperlink>
      <w:hyperlink r:id="rId9" w:history="1">
        <w:r w:rsidRPr="0058411B">
          <w:rPr>
            <w:rFonts w:ascii="Arial" w:eastAsia="Times New Roman" w:hAnsi="Arial" w:cs="Arial"/>
            <w:b/>
            <w:bCs/>
            <w:color w:val="537672"/>
            <w:u w:val="single"/>
          </w:rPr>
          <w:t>ieeexplore.ieee.org/stamp/stamp.jsp?reload=true&amp;arnumber=6740844</w:t>
        </w:r>
      </w:hyperlink>
    </w:p>
    <w:p w14:paraId="171E912C" w14:textId="77777777" w:rsidR="0058411B" w:rsidRPr="0058411B" w:rsidRDefault="0058411B" w:rsidP="0058411B">
      <w:pPr>
        <w:shd w:val="clear" w:color="auto" w:fill="FFFFFF"/>
        <w:rPr>
          <w:rFonts w:ascii="Arial" w:eastAsia="Times New Roman" w:hAnsi="Arial" w:cs="Arial"/>
          <w:color w:val="000000"/>
        </w:rPr>
      </w:pPr>
      <w:hyperlink r:id="rId10" w:history="1">
        <w:r w:rsidRPr="0058411B">
          <w:rPr>
            <w:rFonts w:ascii="Arial" w:eastAsia="Times New Roman" w:hAnsi="Arial" w:cs="Arial"/>
            <w:b/>
            <w:bCs/>
            <w:color w:val="537672"/>
            <w:u w:val="single"/>
          </w:rPr>
          <w:t>http://www.internet-of-things-research.eu/documents.htm</w:t>
        </w:r>
      </w:hyperlink>
    </w:p>
    <w:p w14:paraId="0AB3F791" w14:textId="77777777" w:rsidR="0058411B" w:rsidRPr="0058411B" w:rsidRDefault="0058411B" w:rsidP="0058411B">
      <w:pPr>
        <w:shd w:val="clear" w:color="auto" w:fill="FFFFFF"/>
        <w:rPr>
          <w:rFonts w:ascii="Arial" w:eastAsia="Times New Roman" w:hAnsi="Arial" w:cs="Arial"/>
          <w:color w:val="000000"/>
        </w:rPr>
      </w:pPr>
      <w:hyperlink r:id="rId11" w:history="1">
        <w:r w:rsidRPr="0058411B">
          <w:rPr>
            <w:rFonts w:ascii="Arial" w:eastAsia="Times New Roman" w:hAnsi="Arial" w:cs="Arial"/>
            <w:b/>
            <w:bCs/>
            <w:color w:val="537672"/>
            <w:u w:val="single"/>
          </w:rPr>
          <w:t>http://www.internet-of-things-research.eu/pdf/Converging_Technologies_for_Smart_Environments_and_Integrated_Ecosystems_IERC_Book_Open_Access_2013.pdf</w:t>
        </w:r>
      </w:hyperlink>
    </w:p>
    <w:p w14:paraId="352D1A18" w14:textId="77777777" w:rsidR="0058411B" w:rsidRPr="0058411B" w:rsidRDefault="0058411B" w:rsidP="0058411B">
      <w:pPr>
        <w:shd w:val="clear" w:color="auto" w:fill="FFFFFF"/>
        <w:rPr>
          <w:rFonts w:ascii="Arial" w:eastAsia="Times New Roman" w:hAnsi="Arial" w:cs="Arial"/>
          <w:color w:val="000000"/>
        </w:rPr>
      </w:pPr>
      <w:r w:rsidRPr="0058411B">
        <w:rPr>
          <w:rFonts w:ascii="Arial" w:eastAsia="Times New Roman" w:hAnsi="Arial" w:cs="Arial"/>
          <w:color w:val="000000"/>
        </w:rPr>
        <w:t> </w:t>
      </w:r>
    </w:p>
    <w:p w14:paraId="7DA447A8" w14:textId="77777777" w:rsidR="004837A0" w:rsidRDefault="004837A0"/>
    <w:sectPr w:rsidR="00483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1B"/>
    <w:rsid w:val="000A7D38"/>
    <w:rsid w:val="004837A0"/>
    <w:rsid w:val="0058411B"/>
    <w:rsid w:val="00E9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D4D09"/>
  <w15:chartTrackingRefBased/>
  <w15:docId w15:val="{1017D042-12F6-674B-8483-C04FC8E8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411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8411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8411B"/>
    <w:rPr>
      <w:color w:val="0000FF"/>
      <w:u w:val="single"/>
    </w:rPr>
  </w:style>
  <w:style w:type="character" w:styleId="UnresolvedMention">
    <w:name w:val="Unresolved Mention"/>
    <w:basedOn w:val="DefaultParagraphFont"/>
    <w:uiPriority w:val="99"/>
    <w:semiHidden/>
    <w:unhideWhenUsed/>
    <w:rsid w:val="00584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42334">
      <w:bodyDiv w:val="1"/>
      <w:marLeft w:val="0"/>
      <w:marRight w:val="0"/>
      <w:marTop w:val="0"/>
      <w:marBottom w:val="0"/>
      <w:divBdr>
        <w:top w:val="none" w:sz="0" w:space="0" w:color="auto"/>
        <w:left w:val="none" w:sz="0" w:space="0" w:color="auto"/>
        <w:bottom w:val="none" w:sz="0" w:space="0" w:color="auto"/>
        <w:right w:val="none" w:sz="0" w:space="0" w:color="auto"/>
      </w:divBdr>
      <w:divsChild>
        <w:div w:id="644316225">
          <w:marLeft w:val="0"/>
          <w:marRight w:val="0"/>
          <w:marTop w:val="0"/>
          <w:marBottom w:val="240"/>
          <w:divBdr>
            <w:top w:val="none" w:sz="0" w:space="0" w:color="auto"/>
            <w:left w:val="none" w:sz="0" w:space="0" w:color="auto"/>
            <w:bottom w:val="none" w:sz="0" w:space="0" w:color="auto"/>
            <w:right w:val="none" w:sz="0" w:space="0" w:color="auto"/>
          </w:divBdr>
        </w:div>
      </w:divsChild>
    </w:div>
    <w:div w:id="2125031529">
      <w:bodyDiv w:val="1"/>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
        <w:div w:id="1622374183">
          <w:marLeft w:val="0"/>
          <w:marRight w:val="0"/>
          <w:marTop w:val="0"/>
          <w:marBottom w:val="0"/>
          <w:divBdr>
            <w:top w:val="none" w:sz="0" w:space="0" w:color="auto"/>
            <w:left w:val="none" w:sz="0" w:space="0" w:color="auto"/>
            <w:bottom w:val="none" w:sz="0" w:space="0" w:color="auto"/>
            <w:right w:val="none" w:sz="0" w:space="0" w:color="auto"/>
          </w:divBdr>
        </w:div>
        <w:div w:id="1076784724">
          <w:marLeft w:val="0"/>
          <w:marRight w:val="0"/>
          <w:marTop w:val="0"/>
          <w:marBottom w:val="0"/>
          <w:divBdr>
            <w:top w:val="none" w:sz="0" w:space="0" w:color="auto"/>
            <w:left w:val="none" w:sz="0" w:space="0" w:color="auto"/>
            <w:bottom w:val="none" w:sz="0" w:space="0" w:color="auto"/>
            <w:right w:val="none" w:sz="0" w:space="0" w:color="auto"/>
          </w:divBdr>
        </w:div>
        <w:div w:id="835221070">
          <w:marLeft w:val="0"/>
          <w:marRight w:val="0"/>
          <w:marTop w:val="0"/>
          <w:marBottom w:val="0"/>
          <w:divBdr>
            <w:top w:val="none" w:sz="0" w:space="0" w:color="auto"/>
            <w:left w:val="none" w:sz="0" w:space="0" w:color="auto"/>
            <w:bottom w:val="none" w:sz="0" w:space="0" w:color="auto"/>
            <w:right w:val="none" w:sz="0" w:space="0" w:color="auto"/>
          </w:divBdr>
        </w:div>
        <w:div w:id="1699962693">
          <w:marLeft w:val="0"/>
          <w:marRight w:val="0"/>
          <w:marTop w:val="0"/>
          <w:marBottom w:val="0"/>
          <w:divBdr>
            <w:top w:val="none" w:sz="0" w:space="0" w:color="auto"/>
            <w:left w:val="none" w:sz="0" w:space="0" w:color="auto"/>
            <w:bottom w:val="none" w:sz="0" w:space="0" w:color="auto"/>
            <w:right w:val="none" w:sz="0" w:space="0" w:color="auto"/>
          </w:divBdr>
          <w:divsChild>
            <w:div w:id="1202086425">
              <w:marLeft w:val="0"/>
              <w:marRight w:val="0"/>
              <w:marTop w:val="0"/>
              <w:marBottom w:val="0"/>
              <w:divBdr>
                <w:top w:val="none" w:sz="0" w:space="0" w:color="auto"/>
                <w:left w:val="none" w:sz="0" w:space="0" w:color="auto"/>
                <w:bottom w:val="none" w:sz="0" w:space="0" w:color="auto"/>
                <w:right w:val="none" w:sz="0" w:space="0" w:color="auto"/>
              </w:divBdr>
            </w:div>
            <w:div w:id="2080010363">
              <w:marLeft w:val="0"/>
              <w:marRight w:val="0"/>
              <w:marTop w:val="0"/>
              <w:marBottom w:val="0"/>
              <w:divBdr>
                <w:top w:val="none" w:sz="0" w:space="0" w:color="auto"/>
                <w:left w:val="none" w:sz="0" w:space="0" w:color="auto"/>
                <w:bottom w:val="none" w:sz="0" w:space="0" w:color="auto"/>
                <w:right w:val="none" w:sz="0" w:space="0" w:color="auto"/>
              </w:divBdr>
            </w:div>
            <w:div w:id="1425145918">
              <w:marLeft w:val="0"/>
              <w:marRight w:val="0"/>
              <w:marTop w:val="0"/>
              <w:marBottom w:val="0"/>
              <w:divBdr>
                <w:top w:val="none" w:sz="0" w:space="0" w:color="auto"/>
                <w:left w:val="none" w:sz="0" w:space="0" w:color="auto"/>
                <w:bottom w:val="none" w:sz="0" w:space="0" w:color="auto"/>
                <w:right w:val="none" w:sz="0" w:space="0" w:color="auto"/>
              </w:divBdr>
              <w:divsChild>
                <w:div w:id="1159887576">
                  <w:marLeft w:val="0"/>
                  <w:marRight w:val="0"/>
                  <w:marTop w:val="0"/>
                  <w:marBottom w:val="0"/>
                  <w:divBdr>
                    <w:top w:val="none" w:sz="0" w:space="0" w:color="auto"/>
                    <w:left w:val="none" w:sz="0" w:space="0" w:color="auto"/>
                    <w:bottom w:val="none" w:sz="0" w:space="0" w:color="auto"/>
                    <w:right w:val="none" w:sz="0" w:space="0" w:color="auto"/>
                  </w:divBdr>
                </w:div>
                <w:div w:id="1884366956">
                  <w:marLeft w:val="0"/>
                  <w:marRight w:val="0"/>
                  <w:marTop w:val="0"/>
                  <w:marBottom w:val="0"/>
                  <w:divBdr>
                    <w:top w:val="none" w:sz="0" w:space="0" w:color="auto"/>
                    <w:left w:val="none" w:sz="0" w:space="0" w:color="auto"/>
                    <w:bottom w:val="none" w:sz="0" w:space="0" w:color="auto"/>
                    <w:right w:val="none" w:sz="0" w:space="0" w:color="auto"/>
                  </w:divBdr>
                </w:div>
                <w:div w:id="1061975774">
                  <w:marLeft w:val="0"/>
                  <w:marRight w:val="0"/>
                  <w:marTop w:val="0"/>
                  <w:marBottom w:val="0"/>
                  <w:divBdr>
                    <w:top w:val="none" w:sz="0" w:space="0" w:color="auto"/>
                    <w:left w:val="none" w:sz="0" w:space="0" w:color="auto"/>
                    <w:bottom w:val="none" w:sz="0" w:space="0" w:color="auto"/>
                    <w:right w:val="none" w:sz="0" w:space="0" w:color="auto"/>
                  </w:divBdr>
                </w:div>
                <w:div w:id="1499660798">
                  <w:marLeft w:val="0"/>
                  <w:marRight w:val="0"/>
                  <w:marTop w:val="0"/>
                  <w:marBottom w:val="0"/>
                  <w:divBdr>
                    <w:top w:val="none" w:sz="0" w:space="0" w:color="auto"/>
                    <w:left w:val="none" w:sz="0" w:space="0" w:color="auto"/>
                    <w:bottom w:val="none" w:sz="0" w:space="0" w:color="auto"/>
                    <w:right w:val="none" w:sz="0" w:space="0" w:color="auto"/>
                  </w:divBdr>
                </w:div>
                <w:div w:id="17390399">
                  <w:marLeft w:val="0"/>
                  <w:marRight w:val="0"/>
                  <w:marTop w:val="0"/>
                  <w:marBottom w:val="0"/>
                  <w:divBdr>
                    <w:top w:val="none" w:sz="0" w:space="0" w:color="auto"/>
                    <w:left w:val="none" w:sz="0" w:space="0" w:color="auto"/>
                    <w:bottom w:val="none" w:sz="0" w:space="0" w:color="auto"/>
                    <w:right w:val="none" w:sz="0" w:space="0" w:color="auto"/>
                  </w:divBdr>
                </w:div>
                <w:div w:id="290132985">
                  <w:marLeft w:val="0"/>
                  <w:marRight w:val="0"/>
                  <w:marTop w:val="0"/>
                  <w:marBottom w:val="0"/>
                  <w:divBdr>
                    <w:top w:val="none" w:sz="0" w:space="0" w:color="auto"/>
                    <w:left w:val="none" w:sz="0" w:space="0" w:color="auto"/>
                    <w:bottom w:val="none" w:sz="0" w:space="0" w:color="auto"/>
                    <w:right w:val="none" w:sz="0" w:space="0" w:color="auto"/>
                  </w:divBdr>
                </w:div>
                <w:div w:id="1926062903">
                  <w:marLeft w:val="0"/>
                  <w:marRight w:val="0"/>
                  <w:marTop w:val="0"/>
                  <w:marBottom w:val="0"/>
                  <w:divBdr>
                    <w:top w:val="none" w:sz="0" w:space="0" w:color="auto"/>
                    <w:left w:val="none" w:sz="0" w:space="0" w:color="auto"/>
                    <w:bottom w:val="none" w:sz="0" w:space="0" w:color="auto"/>
                    <w:right w:val="none" w:sz="0" w:space="0" w:color="auto"/>
                  </w:divBdr>
                  <w:divsChild>
                    <w:div w:id="1037044633">
                      <w:marLeft w:val="0"/>
                      <w:marRight w:val="0"/>
                      <w:marTop w:val="0"/>
                      <w:marBottom w:val="0"/>
                      <w:divBdr>
                        <w:top w:val="none" w:sz="0" w:space="0" w:color="auto"/>
                        <w:left w:val="none" w:sz="0" w:space="0" w:color="auto"/>
                        <w:bottom w:val="none" w:sz="0" w:space="0" w:color="auto"/>
                        <w:right w:val="none" w:sz="0" w:space="0" w:color="auto"/>
                      </w:divBdr>
                    </w:div>
                    <w:div w:id="161480770">
                      <w:marLeft w:val="0"/>
                      <w:marRight w:val="0"/>
                      <w:marTop w:val="0"/>
                      <w:marBottom w:val="0"/>
                      <w:divBdr>
                        <w:top w:val="none" w:sz="0" w:space="0" w:color="auto"/>
                        <w:left w:val="none" w:sz="0" w:space="0" w:color="auto"/>
                        <w:bottom w:val="none" w:sz="0" w:space="0" w:color="auto"/>
                        <w:right w:val="none" w:sz="0" w:space="0" w:color="auto"/>
                      </w:divBdr>
                    </w:div>
                    <w:div w:id="1981110690">
                      <w:marLeft w:val="0"/>
                      <w:marRight w:val="0"/>
                      <w:marTop w:val="0"/>
                      <w:marBottom w:val="0"/>
                      <w:divBdr>
                        <w:top w:val="none" w:sz="0" w:space="0" w:color="auto"/>
                        <w:left w:val="none" w:sz="0" w:space="0" w:color="auto"/>
                        <w:bottom w:val="none" w:sz="0" w:space="0" w:color="auto"/>
                        <w:right w:val="none" w:sz="0" w:space="0" w:color="auto"/>
                      </w:divBdr>
                    </w:div>
                    <w:div w:id="1155804278">
                      <w:marLeft w:val="0"/>
                      <w:marRight w:val="0"/>
                      <w:marTop w:val="0"/>
                      <w:marBottom w:val="0"/>
                      <w:divBdr>
                        <w:top w:val="none" w:sz="0" w:space="0" w:color="auto"/>
                        <w:left w:val="none" w:sz="0" w:space="0" w:color="auto"/>
                        <w:bottom w:val="none" w:sz="0" w:space="0" w:color="auto"/>
                        <w:right w:val="none" w:sz="0" w:space="0" w:color="auto"/>
                      </w:divBdr>
                    </w:div>
                    <w:div w:id="12038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xplore.ieee.org/stamp/stamp.jsp?reload=true&amp;arnumber=674084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arre-strauss.com/documents/IoT_Roadmap.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Internet_of_Things" TargetMode="External"/><Relationship Id="rId11" Type="http://schemas.openxmlformats.org/officeDocument/2006/relationships/hyperlink" Target="http://www.internet-of-things-research.eu/pdf/Converging_Technologies_for_Smart_Environments_and_Integrated_Ecosystems_IERC_Book_Open_Access_2013.pdf" TargetMode="External"/><Relationship Id="rId5" Type="http://schemas.openxmlformats.org/officeDocument/2006/relationships/image" Target="media/image2.png"/><Relationship Id="rId10" Type="http://schemas.openxmlformats.org/officeDocument/2006/relationships/hyperlink" Target="http://www.internet-of-things-research.eu/documents.htm" TargetMode="External"/><Relationship Id="rId4" Type="http://schemas.openxmlformats.org/officeDocument/2006/relationships/image" Target="media/image1.png"/><Relationship Id="rId9" Type="http://schemas.openxmlformats.org/officeDocument/2006/relationships/hyperlink" Target="http://ieeexplore.ieee.org/stamp/stamp.jsp?reload=true&amp;arnumber=6740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Oluwatosin Falayi</dc:creator>
  <cp:keywords/>
  <dc:description/>
  <cp:lastModifiedBy>Oluwatosin Falayi</cp:lastModifiedBy>
  <cp:revision>1</cp:revision>
  <dcterms:created xsi:type="dcterms:W3CDTF">2022-06-15T01:01:00Z</dcterms:created>
  <dcterms:modified xsi:type="dcterms:W3CDTF">2022-06-15T01:02:00Z</dcterms:modified>
</cp:coreProperties>
</file>